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C6" w:rsidRPr="008E10E2" w:rsidRDefault="00241FC6" w:rsidP="00395DB2">
      <w:pPr>
        <w:pStyle w:val="Sangra3detindependiente"/>
        <w:ind w:left="0"/>
        <w:jc w:val="center"/>
        <w:rPr>
          <w:b/>
          <w:bCs/>
          <w:sz w:val="20"/>
          <w:szCs w:val="20"/>
        </w:rPr>
      </w:pPr>
      <w:r w:rsidRPr="008E10E2">
        <w:rPr>
          <w:b/>
          <w:bCs/>
          <w:sz w:val="20"/>
          <w:szCs w:val="20"/>
        </w:rPr>
        <w:t>David Alejandro Carrillo Valenzuela</w:t>
      </w:r>
    </w:p>
    <w:p w:rsidR="00241FC6" w:rsidRPr="008E10E2" w:rsidRDefault="00A933CD" w:rsidP="00395DB2">
      <w:pPr>
        <w:pStyle w:val="Sangra3detindependiente"/>
        <w:ind w:left="0"/>
        <w:jc w:val="center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Bulnes  455 – Iquique </w:t>
      </w:r>
      <w:r w:rsidR="00241FC6" w:rsidRPr="008E10E2">
        <w:rPr>
          <w:sz w:val="20"/>
          <w:szCs w:val="20"/>
        </w:rPr>
        <w:t xml:space="preserve"> </w:t>
      </w:r>
    </w:p>
    <w:p w:rsidR="00241FC6" w:rsidRPr="008E10E2" w:rsidRDefault="00B101E9" w:rsidP="00395DB2">
      <w:pPr>
        <w:pStyle w:val="Sangra3detindependiente"/>
        <w:ind w:firstLine="708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 (Celular) – 56483547</w:t>
      </w:r>
    </w:p>
    <w:p w:rsidR="00241FC6" w:rsidRPr="007757B6" w:rsidRDefault="00241FC6" w:rsidP="00395DB2">
      <w:pPr>
        <w:pStyle w:val="Sangra3detindependiente"/>
        <w:ind w:left="0"/>
        <w:jc w:val="center"/>
        <w:rPr>
          <w:rFonts w:cs="Times New Roman"/>
          <w:sz w:val="20"/>
          <w:szCs w:val="20"/>
          <w:lang w:val="es-ES"/>
        </w:rPr>
      </w:pPr>
      <w:r w:rsidRPr="007757B6">
        <w:rPr>
          <w:sz w:val="20"/>
          <w:szCs w:val="20"/>
          <w:lang w:val="es-ES"/>
        </w:rPr>
        <w:t xml:space="preserve">E-Mail: </w:t>
      </w:r>
      <w:hyperlink r:id="rId6" w:history="1">
        <w:r w:rsidRPr="007757B6">
          <w:rPr>
            <w:rStyle w:val="Hipervnculo"/>
            <w:sz w:val="20"/>
            <w:szCs w:val="20"/>
            <w:lang w:val="es-ES"/>
          </w:rPr>
          <w:t>david.carrillo777@gmail.com</w:t>
        </w:r>
      </w:hyperlink>
    </w:p>
    <w:p w:rsidR="00241FC6" w:rsidRPr="008E10E2" w:rsidRDefault="00241FC6" w:rsidP="00395DB2">
      <w:pPr>
        <w:pStyle w:val="Sangra3detindependiente"/>
        <w:ind w:left="0"/>
        <w:jc w:val="center"/>
        <w:rPr>
          <w:rFonts w:cs="Times New Roman"/>
          <w:sz w:val="20"/>
          <w:szCs w:val="20"/>
          <w:lang w:val="es-ES"/>
        </w:rPr>
      </w:pPr>
      <w:bookmarkStart w:id="0" w:name="_GoBack"/>
      <w:bookmarkEnd w:id="0"/>
    </w:p>
    <w:p w:rsidR="00241FC6" w:rsidRPr="008E10E2" w:rsidRDefault="00A933CD" w:rsidP="00395DB2">
      <w:pPr>
        <w:pStyle w:val="Sangra3detindependiente"/>
        <w:ind w:left="0"/>
        <w:rPr>
          <w:rFonts w:cs="Times New Roman"/>
          <w:sz w:val="20"/>
          <w:szCs w:val="20"/>
          <w:lang w:val="es-ES"/>
        </w:rPr>
      </w:pPr>
      <w:r>
        <w:rPr>
          <w:noProof/>
          <w:lang w:val="en-US" w:eastAsia="en-US"/>
        </w:rPr>
        <w:pict>
          <v:rect id="_x0000_s1026" style="position:absolute;left:0;text-align:left;margin-left:9pt;margin-top:15.65pt;width:6in;height:27pt;z-index:1" o:allowincell="f">
            <v:textbox>
              <w:txbxContent>
                <w:p w:rsidR="00241FC6" w:rsidRDefault="00241FC6" w:rsidP="00395DB2">
                  <w:pPr>
                    <w:pStyle w:val="Ttulo1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RESUMEN</w:t>
                  </w:r>
                </w:p>
              </w:txbxContent>
            </v:textbox>
          </v:rect>
        </w:pict>
      </w:r>
    </w:p>
    <w:p w:rsidR="00241FC6" w:rsidRPr="008E10E2" w:rsidRDefault="00241FC6" w:rsidP="00395DB2">
      <w:pPr>
        <w:pStyle w:val="Sangra3detindependiente"/>
        <w:ind w:left="0"/>
        <w:rPr>
          <w:rFonts w:cs="Times New Roman"/>
          <w:sz w:val="20"/>
          <w:szCs w:val="20"/>
          <w:lang w:val="es-ES"/>
        </w:rPr>
      </w:pPr>
    </w:p>
    <w:p w:rsidR="00241FC6" w:rsidRPr="008E10E2" w:rsidRDefault="00241FC6" w:rsidP="00395DB2">
      <w:pPr>
        <w:pStyle w:val="Sangra3detindependiente"/>
        <w:ind w:left="0"/>
        <w:jc w:val="center"/>
        <w:rPr>
          <w:rFonts w:cs="Times New Roman"/>
          <w:b/>
          <w:bCs/>
          <w:sz w:val="20"/>
          <w:szCs w:val="20"/>
          <w:lang w:val="es-ES"/>
        </w:rPr>
      </w:pPr>
    </w:p>
    <w:p w:rsidR="00241FC6" w:rsidRPr="008E10E2" w:rsidRDefault="00241FC6" w:rsidP="00395DB2">
      <w:pPr>
        <w:pStyle w:val="Sangra3detindependiente"/>
        <w:ind w:left="0"/>
        <w:rPr>
          <w:sz w:val="20"/>
          <w:szCs w:val="20"/>
        </w:rPr>
      </w:pPr>
      <w:r w:rsidRPr="008E10E2">
        <w:rPr>
          <w:sz w:val="20"/>
          <w:szCs w:val="20"/>
        </w:rPr>
        <w:t>Ejecutivo con amplia trayectoria comprobada en el área de operaciones en retail y adquisiciones, además de conocimientos acabados de comercio internacional y relaciones de negocios.  Con claras habilidades para  el trabajo en equipo y manejo de personal en función de metas y objetivos.</w:t>
      </w:r>
    </w:p>
    <w:p w:rsidR="00241FC6" w:rsidRPr="008E10E2" w:rsidRDefault="00241FC6" w:rsidP="00395DB2">
      <w:pPr>
        <w:pStyle w:val="Sangra3detindependiente"/>
        <w:ind w:left="0"/>
        <w:rPr>
          <w:sz w:val="20"/>
          <w:szCs w:val="20"/>
        </w:rPr>
      </w:pPr>
    </w:p>
    <w:p w:rsidR="00241FC6" w:rsidRPr="008E10E2" w:rsidRDefault="00A933CD" w:rsidP="00395DB2">
      <w:pPr>
        <w:pStyle w:val="Sangra3detindependiente"/>
        <w:ind w:left="0"/>
        <w:jc w:val="center"/>
        <w:rPr>
          <w:rFonts w:cs="Times New Roman"/>
          <w:b/>
          <w:bCs/>
          <w:sz w:val="20"/>
          <w:szCs w:val="20"/>
        </w:rPr>
      </w:pPr>
      <w:r>
        <w:rPr>
          <w:noProof/>
          <w:lang w:val="en-US" w:eastAsia="en-US"/>
        </w:rPr>
        <w:pict>
          <v:rect id="_x0000_s1027" style="position:absolute;left:0;text-align:left;margin-left:0;margin-top:2.6pt;width:468pt;height:27pt;z-index:2" o:allowincell="f">
            <v:textbox>
              <w:txbxContent>
                <w:p w:rsidR="00241FC6" w:rsidRDefault="00241FC6" w:rsidP="00395DB2">
                  <w:pPr>
                    <w:pStyle w:val="Ttulo1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AREAS DE EXPERIENCIA</w:t>
                  </w:r>
                </w:p>
              </w:txbxContent>
            </v:textbox>
          </v:rect>
        </w:pict>
      </w:r>
    </w:p>
    <w:p w:rsidR="00241FC6" w:rsidRPr="008E10E2" w:rsidRDefault="00241FC6" w:rsidP="00395DB2">
      <w:pPr>
        <w:pStyle w:val="Sangra3detindependiente"/>
        <w:ind w:left="0"/>
        <w:rPr>
          <w:rFonts w:cs="Times New Roman"/>
          <w:sz w:val="20"/>
          <w:szCs w:val="20"/>
        </w:rPr>
      </w:pPr>
    </w:p>
    <w:p w:rsidR="00241FC6" w:rsidRPr="008E10E2" w:rsidRDefault="00241FC6" w:rsidP="00395DB2">
      <w:pPr>
        <w:pStyle w:val="Sangra3detindependiente"/>
        <w:ind w:left="0"/>
        <w:rPr>
          <w:rFonts w:cs="Times New Roman"/>
          <w:sz w:val="20"/>
          <w:szCs w:val="20"/>
        </w:rPr>
      </w:pPr>
      <w:r w:rsidRPr="008E10E2">
        <w:rPr>
          <w:rFonts w:cs="Times New Roman"/>
          <w:sz w:val="20"/>
          <w:szCs w:val="20"/>
        </w:rPr>
        <w:tab/>
      </w:r>
      <w:r w:rsidRPr="008E10E2">
        <w:rPr>
          <w:rFonts w:cs="Times New Roman"/>
          <w:sz w:val="20"/>
          <w:szCs w:val="20"/>
        </w:rPr>
        <w:tab/>
      </w:r>
    </w:p>
    <w:p w:rsidR="00241FC6" w:rsidRPr="008E10E2" w:rsidRDefault="00241FC6" w:rsidP="00395DB2">
      <w:pPr>
        <w:pStyle w:val="Sangra3detindependiente"/>
        <w:ind w:left="0"/>
        <w:rPr>
          <w:rFonts w:cs="Times New Roman"/>
          <w:sz w:val="20"/>
          <w:szCs w:val="20"/>
        </w:rPr>
      </w:pPr>
    </w:p>
    <w:p w:rsidR="00241FC6" w:rsidRPr="008E10E2" w:rsidRDefault="00241FC6" w:rsidP="00395DB2">
      <w:pPr>
        <w:pStyle w:val="Sangra3detindependiente"/>
        <w:ind w:left="2832" w:hanging="2832"/>
        <w:rPr>
          <w:sz w:val="20"/>
          <w:szCs w:val="20"/>
        </w:rPr>
      </w:pPr>
      <w:r w:rsidRPr="008E10E2">
        <w:rPr>
          <w:b/>
          <w:bCs/>
          <w:sz w:val="20"/>
          <w:szCs w:val="20"/>
        </w:rPr>
        <w:t>Comercial:</w:t>
      </w:r>
      <w:r w:rsidRPr="008E10E2">
        <w:rPr>
          <w:sz w:val="20"/>
          <w:szCs w:val="20"/>
        </w:rPr>
        <w:t xml:space="preserve"> </w:t>
      </w:r>
      <w:r w:rsidRPr="008E10E2">
        <w:rPr>
          <w:sz w:val="20"/>
          <w:szCs w:val="20"/>
        </w:rPr>
        <w:tab/>
        <w:t>Aplicación de estrategias comerciales en base a objetivos claros y tangibles. Con el fin lograr la mayor rentabilidad en el negocio.</w:t>
      </w:r>
    </w:p>
    <w:p w:rsidR="00241FC6" w:rsidRPr="008E10E2" w:rsidRDefault="00241FC6" w:rsidP="00395DB2">
      <w:pPr>
        <w:pStyle w:val="Sangra3detindependiente"/>
        <w:ind w:left="2832" w:hanging="2832"/>
        <w:rPr>
          <w:sz w:val="20"/>
          <w:szCs w:val="20"/>
        </w:rPr>
      </w:pPr>
    </w:p>
    <w:p w:rsidR="00241FC6" w:rsidRPr="008E10E2" w:rsidRDefault="00241FC6" w:rsidP="00395DB2">
      <w:pPr>
        <w:pStyle w:val="Sangra3detindependiente"/>
        <w:ind w:left="2832" w:hanging="2832"/>
        <w:rPr>
          <w:sz w:val="20"/>
          <w:szCs w:val="20"/>
        </w:rPr>
      </w:pPr>
      <w:r w:rsidRPr="008E10E2">
        <w:rPr>
          <w:b/>
          <w:bCs/>
          <w:sz w:val="20"/>
          <w:szCs w:val="20"/>
        </w:rPr>
        <w:t>Operacional:</w:t>
      </w:r>
      <w:r w:rsidRPr="008E10E2">
        <w:rPr>
          <w:rFonts w:cs="Times New Roman"/>
          <w:sz w:val="20"/>
          <w:szCs w:val="20"/>
        </w:rPr>
        <w:tab/>
      </w:r>
      <w:r w:rsidRPr="008E10E2">
        <w:rPr>
          <w:sz w:val="20"/>
          <w:szCs w:val="20"/>
        </w:rPr>
        <w:t>La implementación de formulas más eficientes a la hora de adquirir, almacenar y distribuir mercancías.</w:t>
      </w:r>
    </w:p>
    <w:p w:rsidR="00241FC6" w:rsidRPr="008E10E2" w:rsidRDefault="00241FC6" w:rsidP="00395DB2">
      <w:pPr>
        <w:pStyle w:val="Sangra3detindependiente"/>
        <w:ind w:left="2832" w:hanging="2832"/>
        <w:rPr>
          <w:sz w:val="20"/>
          <w:szCs w:val="20"/>
        </w:rPr>
      </w:pPr>
    </w:p>
    <w:p w:rsidR="00241FC6" w:rsidRDefault="00241FC6" w:rsidP="00395DB2">
      <w:pPr>
        <w:pStyle w:val="Sangra3detindependiente"/>
        <w:ind w:left="2832" w:hanging="2832"/>
        <w:rPr>
          <w:sz w:val="20"/>
          <w:szCs w:val="20"/>
        </w:rPr>
      </w:pPr>
      <w:r w:rsidRPr="008E10E2">
        <w:rPr>
          <w:b/>
          <w:bCs/>
          <w:sz w:val="20"/>
          <w:szCs w:val="20"/>
        </w:rPr>
        <w:t>Logística:</w:t>
      </w:r>
      <w:r w:rsidRPr="008E10E2">
        <w:rPr>
          <w:rFonts w:cs="Times New Roman"/>
          <w:sz w:val="20"/>
          <w:szCs w:val="20"/>
        </w:rPr>
        <w:tab/>
      </w:r>
      <w:r w:rsidR="00B44123">
        <w:rPr>
          <w:sz w:val="20"/>
          <w:szCs w:val="20"/>
        </w:rPr>
        <w:t xml:space="preserve">Manejo completo de la cadena logística partiendo desde la recepción de la orden en cualquier origen hasta la entrega final en faena, (cargas de proyecto-carga en contenedores y carga aérea). </w:t>
      </w:r>
    </w:p>
    <w:p w:rsidR="009968D7" w:rsidRDefault="009968D7" w:rsidP="00395DB2">
      <w:pPr>
        <w:pStyle w:val="Sangra3detindependiente"/>
        <w:ind w:left="2832" w:hanging="283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</w:p>
    <w:p w:rsidR="00B44123" w:rsidRDefault="00B44123" w:rsidP="00395DB2">
      <w:pPr>
        <w:pStyle w:val="Sangra3detindependiente"/>
        <w:ind w:left="2832" w:hanging="2832"/>
        <w:rPr>
          <w:sz w:val="20"/>
          <w:szCs w:val="20"/>
        </w:rPr>
      </w:pPr>
    </w:p>
    <w:p w:rsidR="009968D7" w:rsidRDefault="009968D7" w:rsidP="00395DB2">
      <w:pPr>
        <w:pStyle w:val="Sangra3detindependiente"/>
        <w:ind w:left="2832" w:hanging="2832"/>
        <w:rPr>
          <w:sz w:val="20"/>
          <w:szCs w:val="20"/>
        </w:rPr>
      </w:pPr>
    </w:p>
    <w:p w:rsidR="009968D7" w:rsidRDefault="009968D7" w:rsidP="00395DB2">
      <w:pPr>
        <w:pStyle w:val="Sangra3detindependiente"/>
        <w:ind w:left="2832" w:hanging="2832"/>
        <w:rPr>
          <w:sz w:val="20"/>
          <w:szCs w:val="20"/>
        </w:rPr>
      </w:pPr>
    </w:p>
    <w:p w:rsidR="009968D7" w:rsidRDefault="009968D7" w:rsidP="00395DB2">
      <w:pPr>
        <w:pStyle w:val="Sangra3detindependiente"/>
        <w:ind w:left="2832" w:hanging="2832"/>
        <w:rPr>
          <w:sz w:val="20"/>
          <w:szCs w:val="20"/>
        </w:rPr>
      </w:pPr>
    </w:p>
    <w:p w:rsidR="009968D7" w:rsidRDefault="009968D7" w:rsidP="00395DB2">
      <w:pPr>
        <w:pStyle w:val="Sangra3detindependiente"/>
        <w:ind w:left="2832" w:hanging="2832"/>
        <w:rPr>
          <w:sz w:val="20"/>
          <w:szCs w:val="20"/>
        </w:rPr>
      </w:pPr>
    </w:p>
    <w:p w:rsidR="009968D7" w:rsidRDefault="009968D7" w:rsidP="00395DB2">
      <w:pPr>
        <w:pStyle w:val="Sangra3detindependiente"/>
        <w:ind w:left="2832" w:hanging="2832"/>
        <w:rPr>
          <w:sz w:val="20"/>
          <w:szCs w:val="20"/>
        </w:rPr>
      </w:pPr>
    </w:p>
    <w:p w:rsidR="009968D7" w:rsidRPr="008E10E2" w:rsidRDefault="009968D7" w:rsidP="00395DB2">
      <w:pPr>
        <w:pStyle w:val="Sangra3detindependiente"/>
        <w:ind w:left="2832" w:hanging="2832"/>
        <w:rPr>
          <w:sz w:val="20"/>
          <w:szCs w:val="20"/>
        </w:rPr>
      </w:pPr>
    </w:p>
    <w:p w:rsidR="00241FC6" w:rsidRPr="008E10E2" w:rsidRDefault="00A933CD" w:rsidP="00395DB2">
      <w:pPr>
        <w:pStyle w:val="Sangra3detindependiente"/>
        <w:ind w:left="0"/>
        <w:jc w:val="center"/>
        <w:rPr>
          <w:rFonts w:cs="Times New Roman"/>
          <w:b/>
          <w:bCs/>
          <w:sz w:val="20"/>
          <w:szCs w:val="20"/>
        </w:rPr>
      </w:pPr>
      <w:r>
        <w:rPr>
          <w:noProof/>
          <w:lang w:val="en-US" w:eastAsia="en-US"/>
        </w:rPr>
        <w:lastRenderedPageBreak/>
        <w:pict>
          <v:rect id="_x0000_s1028" style="position:absolute;left:0;text-align:left;margin-left:0;margin-top:2.6pt;width:468pt;height:27pt;z-index:3" o:allowincell="f">
            <v:textbox>
              <w:txbxContent>
                <w:p w:rsidR="00241FC6" w:rsidRDefault="00241FC6" w:rsidP="00395DB2">
                  <w:pPr>
                    <w:pStyle w:val="Ttulo1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ALGUNOS LOGROS A DESTACAR</w:t>
                  </w:r>
                </w:p>
              </w:txbxContent>
            </v:textbox>
          </v:rect>
        </w:pict>
      </w:r>
    </w:p>
    <w:p w:rsidR="00241FC6" w:rsidRPr="008E10E2" w:rsidRDefault="00241FC6" w:rsidP="00395DB2">
      <w:pPr>
        <w:pStyle w:val="Sangra3detindependiente"/>
        <w:ind w:left="0"/>
        <w:rPr>
          <w:rFonts w:cs="Times New Roman"/>
          <w:sz w:val="20"/>
          <w:szCs w:val="20"/>
        </w:rPr>
      </w:pPr>
    </w:p>
    <w:p w:rsidR="00241FC6" w:rsidRPr="008E10E2" w:rsidRDefault="00241FC6" w:rsidP="00395DB2">
      <w:pPr>
        <w:pStyle w:val="Sangra3detindependiente"/>
        <w:ind w:left="0"/>
        <w:rPr>
          <w:rFonts w:cs="Times New Roman"/>
          <w:sz w:val="20"/>
          <w:szCs w:val="20"/>
        </w:rPr>
      </w:pPr>
    </w:p>
    <w:p w:rsidR="00241FC6" w:rsidRPr="008E10E2" w:rsidRDefault="00241FC6" w:rsidP="00395DB2">
      <w:pPr>
        <w:pStyle w:val="Sangra3detindependiente"/>
        <w:numPr>
          <w:ilvl w:val="0"/>
          <w:numId w:val="1"/>
        </w:numPr>
        <w:rPr>
          <w:sz w:val="20"/>
          <w:szCs w:val="20"/>
        </w:rPr>
      </w:pPr>
      <w:r w:rsidRPr="008E10E2">
        <w:rPr>
          <w:sz w:val="20"/>
          <w:szCs w:val="20"/>
        </w:rPr>
        <w:t>Diseño de estrategias para un manejo eficiente en la distribución de mercancías.</w:t>
      </w:r>
    </w:p>
    <w:p w:rsidR="00241FC6" w:rsidRPr="008E10E2" w:rsidRDefault="00241FC6" w:rsidP="00395DB2">
      <w:pPr>
        <w:pStyle w:val="Sangra3detindependiente"/>
        <w:numPr>
          <w:ilvl w:val="0"/>
          <w:numId w:val="1"/>
        </w:numPr>
        <w:rPr>
          <w:sz w:val="20"/>
          <w:szCs w:val="20"/>
        </w:rPr>
      </w:pPr>
      <w:r w:rsidRPr="008E10E2">
        <w:rPr>
          <w:sz w:val="20"/>
          <w:szCs w:val="20"/>
        </w:rPr>
        <w:t>Diseño e implementación  de remodelación completa de bodegas de alimentos.</w:t>
      </w:r>
    </w:p>
    <w:p w:rsidR="00241FC6" w:rsidRPr="008E10E2" w:rsidRDefault="00241FC6" w:rsidP="00395DB2">
      <w:pPr>
        <w:pStyle w:val="Sangra3detindependiente"/>
        <w:numPr>
          <w:ilvl w:val="0"/>
          <w:numId w:val="1"/>
        </w:numPr>
        <w:rPr>
          <w:sz w:val="20"/>
          <w:szCs w:val="20"/>
        </w:rPr>
      </w:pPr>
      <w:r w:rsidRPr="008E10E2">
        <w:rPr>
          <w:sz w:val="20"/>
          <w:szCs w:val="20"/>
        </w:rPr>
        <w:t xml:space="preserve">Aumento en 65% aprox. La facturación en sistemas de cotización on line. </w:t>
      </w:r>
    </w:p>
    <w:p w:rsidR="00241FC6" w:rsidRPr="008E10E2" w:rsidRDefault="00241FC6" w:rsidP="00395DB2">
      <w:pPr>
        <w:pStyle w:val="Sangra3detindependiente"/>
        <w:numPr>
          <w:ilvl w:val="0"/>
          <w:numId w:val="1"/>
        </w:numPr>
        <w:rPr>
          <w:sz w:val="20"/>
          <w:szCs w:val="20"/>
        </w:rPr>
      </w:pPr>
      <w:r w:rsidRPr="008E10E2">
        <w:rPr>
          <w:sz w:val="20"/>
          <w:szCs w:val="20"/>
        </w:rPr>
        <w:t>Captación de nuevos clientes con gran desarrollo económico.</w:t>
      </w:r>
    </w:p>
    <w:p w:rsidR="00241FC6" w:rsidRDefault="00241FC6" w:rsidP="00395DB2">
      <w:pPr>
        <w:pStyle w:val="Sangra3detindependiente"/>
        <w:numPr>
          <w:ilvl w:val="0"/>
          <w:numId w:val="1"/>
        </w:numPr>
        <w:rPr>
          <w:sz w:val="20"/>
          <w:szCs w:val="20"/>
        </w:rPr>
      </w:pPr>
      <w:r w:rsidRPr="008E10E2">
        <w:rPr>
          <w:sz w:val="20"/>
          <w:szCs w:val="20"/>
        </w:rPr>
        <w:t>Modelo de negociación para la captación de clientes.</w:t>
      </w:r>
    </w:p>
    <w:p w:rsidR="009968D7" w:rsidRDefault="009968D7" w:rsidP="00395DB2">
      <w:pPr>
        <w:pStyle w:val="Sangra3detindependient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Diseño de plan logístico para transporte pala minera desde puerto a faena. </w:t>
      </w:r>
    </w:p>
    <w:p w:rsidR="009968D7" w:rsidRPr="008E10E2" w:rsidRDefault="009968D7" w:rsidP="009968D7">
      <w:pPr>
        <w:pStyle w:val="Sangra3detindependiente"/>
        <w:ind w:left="720"/>
        <w:rPr>
          <w:sz w:val="20"/>
          <w:szCs w:val="20"/>
        </w:rPr>
      </w:pPr>
    </w:p>
    <w:p w:rsidR="00241FC6" w:rsidRPr="008E10E2" w:rsidRDefault="00A933CD" w:rsidP="00395DB2">
      <w:pPr>
        <w:pStyle w:val="Sangra3detindependiente"/>
        <w:ind w:left="0"/>
        <w:jc w:val="center"/>
        <w:rPr>
          <w:rFonts w:cs="Times New Roman"/>
          <w:b/>
          <w:bCs/>
          <w:sz w:val="20"/>
          <w:szCs w:val="20"/>
        </w:rPr>
      </w:pPr>
      <w:r>
        <w:rPr>
          <w:noProof/>
          <w:lang w:val="en-US" w:eastAsia="en-US"/>
        </w:rPr>
        <w:pict>
          <v:rect id="_x0000_s1029" style="position:absolute;left:0;text-align:left;margin-left:0;margin-top:2.6pt;width:468pt;height:27pt;z-index:4" o:allowincell="f">
            <v:textbox>
              <w:txbxContent>
                <w:p w:rsidR="00241FC6" w:rsidRDefault="00241FC6" w:rsidP="00395DB2">
                  <w:pPr>
                    <w:pStyle w:val="Ttulo1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TRAYECTORIA LABORAL</w:t>
                  </w:r>
                </w:p>
              </w:txbxContent>
            </v:textbox>
          </v:rect>
        </w:pict>
      </w:r>
    </w:p>
    <w:p w:rsidR="00241FC6" w:rsidRPr="008E10E2" w:rsidRDefault="00241FC6" w:rsidP="00395DB2">
      <w:pPr>
        <w:pStyle w:val="Sangra3detindependiente"/>
        <w:ind w:left="0"/>
        <w:rPr>
          <w:rFonts w:cs="Times New Roman"/>
          <w:sz w:val="20"/>
          <w:szCs w:val="20"/>
        </w:rPr>
      </w:pPr>
    </w:p>
    <w:p w:rsidR="00241FC6" w:rsidRPr="008E10E2" w:rsidRDefault="00241FC6" w:rsidP="00395DB2">
      <w:pPr>
        <w:pStyle w:val="Sangra3detindependiente"/>
        <w:ind w:left="0"/>
        <w:rPr>
          <w:b/>
          <w:bCs/>
          <w:sz w:val="20"/>
          <w:szCs w:val="20"/>
        </w:rPr>
      </w:pPr>
      <w:r w:rsidRPr="008E10E2">
        <w:rPr>
          <w:rFonts w:cs="Times New Roman"/>
          <w:sz w:val="20"/>
          <w:szCs w:val="20"/>
        </w:rPr>
        <w:tab/>
      </w:r>
      <w:r w:rsidRPr="008E10E2">
        <w:rPr>
          <w:rFonts w:cs="Times New Roman"/>
          <w:sz w:val="20"/>
          <w:szCs w:val="20"/>
        </w:rPr>
        <w:tab/>
      </w:r>
      <w:r w:rsidRPr="008E10E2">
        <w:rPr>
          <w:sz w:val="20"/>
          <w:szCs w:val="20"/>
        </w:rPr>
        <w:t xml:space="preserve">   </w:t>
      </w:r>
      <w:r w:rsidRPr="008E10E2">
        <w:rPr>
          <w:b/>
          <w:bCs/>
          <w:sz w:val="20"/>
          <w:szCs w:val="20"/>
        </w:rPr>
        <w:t>Hipermercado Líder Puente Alto.</w:t>
      </w:r>
    </w:p>
    <w:p w:rsidR="00241FC6" w:rsidRPr="008E10E2" w:rsidRDefault="00241FC6" w:rsidP="00395DB2">
      <w:pPr>
        <w:pStyle w:val="Sangra3detindependiente"/>
        <w:ind w:left="0"/>
        <w:rPr>
          <w:b/>
          <w:bCs/>
          <w:sz w:val="20"/>
          <w:szCs w:val="20"/>
        </w:rPr>
      </w:pPr>
      <w:r w:rsidRPr="008E10E2">
        <w:rPr>
          <w:b/>
          <w:bCs/>
          <w:sz w:val="20"/>
          <w:szCs w:val="20"/>
        </w:rPr>
        <w:t>2002–2008 Jefe de bodega.</w:t>
      </w:r>
    </w:p>
    <w:p w:rsidR="00241FC6" w:rsidRPr="008E10E2" w:rsidRDefault="00241FC6" w:rsidP="00395DB2">
      <w:pPr>
        <w:pStyle w:val="Sangra3detindependiente"/>
        <w:ind w:left="1701"/>
        <w:rPr>
          <w:sz w:val="20"/>
          <w:szCs w:val="20"/>
        </w:rPr>
      </w:pPr>
      <w:r w:rsidRPr="008E10E2">
        <w:rPr>
          <w:sz w:val="20"/>
          <w:szCs w:val="20"/>
        </w:rPr>
        <w:t>Responsable  de la recepción, almacenaje y distribución de mercancías además de la seguridad de los usuarios de la bodega.</w:t>
      </w:r>
    </w:p>
    <w:p w:rsidR="00241FC6" w:rsidRPr="008E10E2" w:rsidRDefault="00241FC6" w:rsidP="00395DB2">
      <w:pPr>
        <w:pStyle w:val="Sangra3detindependiente"/>
        <w:ind w:left="1701"/>
        <w:rPr>
          <w:rFonts w:cs="Times New Roman"/>
          <w:b/>
          <w:bCs/>
          <w:sz w:val="20"/>
          <w:szCs w:val="20"/>
        </w:rPr>
      </w:pPr>
    </w:p>
    <w:p w:rsidR="00241FC6" w:rsidRPr="008E10E2" w:rsidRDefault="00241FC6" w:rsidP="00395DB2">
      <w:pPr>
        <w:pStyle w:val="Sangra3detindependiente"/>
        <w:ind w:left="1701"/>
        <w:rPr>
          <w:b/>
          <w:bCs/>
          <w:sz w:val="20"/>
          <w:szCs w:val="20"/>
        </w:rPr>
      </w:pPr>
      <w:r w:rsidRPr="008E10E2">
        <w:rPr>
          <w:b/>
          <w:bCs/>
          <w:sz w:val="20"/>
          <w:szCs w:val="20"/>
        </w:rPr>
        <w:t>Empresa FS CHILE.</w:t>
      </w:r>
    </w:p>
    <w:p w:rsidR="00241FC6" w:rsidRPr="008E10E2" w:rsidRDefault="00241FC6" w:rsidP="00395DB2">
      <w:pPr>
        <w:pStyle w:val="Sangra3detindependiente"/>
        <w:ind w:left="0"/>
        <w:rPr>
          <w:rFonts w:cs="Times New Roman"/>
          <w:sz w:val="20"/>
          <w:szCs w:val="20"/>
        </w:rPr>
      </w:pPr>
      <w:r w:rsidRPr="008E10E2">
        <w:rPr>
          <w:b/>
          <w:bCs/>
          <w:sz w:val="20"/>
          <w:szCs w:val="20"/>
        </w:rPr>
        <w:t>2008–2009 Agentes de Ventas</w:t>
      </w:r>
    </w:p>
    <w:p w:rsidR="00241FC6" w:rsidRPr="008E10E2" w:rsidRDefault="00241FC6" w:rsidP="00395DB2">
      <w:pPr>
        <w:pStyle w:val="Sangra3detindependiente"/>
        <w:ind w:left="1701"/>
        <w:rPr>
          <w:sz w:val="20"/>
          <w:szCs w:val="20"/>
        </w:rPr>
      </w:pPr>
      <w:r w:rsidRPr="008E10E2">
        <w:rPr>
          <w:sz w:val="20"/>
          <w:szCs w:val="20"/>
        </w:rPr>
        <w:t xml:space="preserve">La función principal era la </w:t>
      </w:r>
      <w:r w:rsidRPr="008E10E2">
        <w:rPr>
          <w:sz w:val="20"/>
          <w:szCs w:val="20"/>
          <w:lang w:val="es-CL"/>
        </w:rPr>
        <w:t>mantención</w:t>
      </w:r>
      <w:r w:rsidRPr="008E10E2">
        <w:rPr>
          <w:sz w:val="20"/>
          <w:szCs w:val="20"/>
        </w:rPr>
        <w:t xml:space="preserve"> de clientes cautivos y la venta de instrumentos financieros.</w:t>
      </w:r>
    </w:p>
    <w:p w:rsidR="00241FC6" w:rsidRPr="008E10E2" w:rsidRDefault="00241FC6" w:rsidP="00395DB2">
      <w:pPr>
        <w:pStyle w:val="Sangra3detindependiente"/>
        <w:ind w:left="0"/>
        <w:rPr>
          <w:b/>
          <w:bCs/>
          <w:sz w:val="20"/>
          <w:szCs w:val="20"/>
        </w:rPr>
      </w:pPr>
      <w:r w:rsidRPr="008E10E2">
        <w:rPr>
          <w:b/>
          <w:bCs/>
          <w:sz w:val="20"/>
          <w:szCs w:val="20"/>
        </w:rPr>
        <w:t>2009–2010  Hipermercado Líder Puente Alto.</w:t>
      </w:r>
    </w:p>
    <w:p w:rsidR="00241FC6" w:rsidRPr="008E10E2" w:rsidRDefault="00241FC6" w:rsidP="00395DB2">
      <w:pPr>
        <w:pStyle w:val="Sangra3detindependiente"/>
        <w:ind w:left="1701"/>
        <w:rPr>
          <w:b/>
          <w:bCs/>
          <w:sz w:val="20"/>
          <w:szCs w:val="20"/>
        </w:rPr>
      </w:pPr>
      <w:r w:rsidRPr="008E10E2">
        <w:rPr>
          <w:b/>
          <w:bCs/>
          <w:sz w:val="20"/>
          <w:szCs w:val="20"/>
        </w:rPr>
        <w:t xml:space="preserve">Jefe de Adquisiciones </w:t>
      </w:r>
    </w:p>
    <w:p w:rsidR="00241FC6" w:rsidRPr="008E10E2" w:rsidRDefault="00241FC6" w:rsidP="00395DB2">
      <w:pPr>
        <w:pStyle w:val="Sangra3detindependiente"/>
        <w:ind w:left="1701"/>
        <w:rPr>
          <w:sz w:val="20"/>
          <w:szCs w:val="20"/>
        </w:rPr>
      </w:pPr>
      <w:r w:rsidRPr="008E10E2">
        <w:rPr>
          <w:sz w:val="20"/>
          <w:szCs w:val="20"/>
        </w:rPr>
        <w:t>Responsable del abastecimiento de mercancías de los locales de la zona sur de Santiago.</w:t>
      </w:r>
    </w:p>
    <w:p w:rsidR="00241FC6" w:rsidRPr="008E10E2" w:rsidRDefault="00241FC6" w:rsidP="00395DB2">
      <w:pPr>
        <w:pStyle w:val="Sangra3detindependiente"/>
        <w:ind w:left="1701"/>
        <w:rPr>
          <w:b/>
          <w:bCs/>
          <w:sz w:val="20"/>
          <w:szCs w:val="20"/>
          <w:lang w:val="es-ES"/>
        </w:rPr>
      </w:pPr>
      <w:r w:rsidRPr="008E10E2">
        <w:rPr>
          <w:b/>
          <w:bCs/>
          <w:sz w:val="20"/>
          <w:szCs w:val="20"/>
          <w:lang w:val="es-ES"/>
        </w:rPr>
        <w:t xml:space="preserve">Hellmann Worldwide Logistics </w:t>
      </w:r>
    </w:p>
    <w:p w:rsidR="00241FC6" w:rsidRPr="008E10E2" w:rsidRDefault="00241FC6" w:rsidP="00395DB2">
      <w:pPr>
        <w:pStyle w:val="Sangra3detindependiente"/>
        <w:ind w:left="0"/>
        <w:rPr>
          <w:b/>
          <w:bCs/>
          <w:sz w:val="20"/>
          <w:szCs w:val="20"/>
          <w:lang w:val="es-ES"/>
        </w:rPr>
      </w:pPr>
      <w:r w:rsidRPr="008E10E2">
        <w:rPr>
          <w:b/>
          <w:bCs/>
          <w:sz w:val="20"/>
          <w:szCs w:val="20"/>
          <w:lang w:val="es-ES"/>
        </w:rPr>
        <w:t>2011–2012 Inside Sales (Comercio Internacional)</w:t>
      </w:r>
    </w:p>
    <w:p w:rsidR="00241FC6" w:rsidRDefault="00241FC6" w:rsidP="00395DB2">
      <w:pPr>
        <w:pStyle w:val="Sangra3detindependiente"/>
        <w:ind w:left="1701"/>
        <w:rPr>
          <w:sz w:val="20"/>
          <w:szCs w:val="20"/>
        </w:rPr>
      </w:pPr>
      <w:r w:rsidRPr="008E10E2">
        <w:rPr>
          <w:sz w:val="20"/>
          <w:szCs w:val="20"/>
        </w:rPr>
        <w:t>Responsable de la mantención de clientes, desarrollo de nuevos negocios, cotizaciones on line, además de ser el soporte de información (tarifas) y herramientas  financieras para los comerciales (vendedores).</w:t>
      </w:r>
    </w:p>
    <w:p w:rsidR="009968D7" w:rsidRDefault="009968D7" w:rsidP="00395DB2">
      <w:pPr>
        <w:pStyle w:val="Sangra3detindependiente"/>
        <w:ind w:left="1701"/>
        <w:rPr>
          <w:sz w:val="20"/>
          <w:szCs w:val="20"/>
        </w:rPr>
      </w:pPr>
    </w:p>
    <w:p w:rsidR="009968D7" w:rsidRDefault="009968D7" w:rsidP="00395DB2">
      <w:pPr>
        <w:pStyle w:val="Sangra3detindependiente"/>
        <w:ind w:left="1701"/>
        <w:rPr>
          <w:sz w:val="20"/>
          <w:szCs w:val="20"/>
        </w:rPr>
      </w:pPr>
    </w:p>
    <w:p w:rsidR="009968D7" w:rsidRPr="008E10E2" w:rsidRDefault="009968D7" w:rsidP="00395DB2">
      <w:pPr>
        <w:pStyle w:val="Sangra3detindependiente"/>
        <w:ind w:left="1701"/>
        <w:rPr>
          <w:sz w:val="20"/>
          <w:szCs w:val="20"/>
        </w:rPr>
      </w:pPr>
    </w:p>
    <w:p w:rsidR="00241FC6" w:rsidRPr="008E10E2" w:rsidRDefault="00241FC6" w:rsidP="00395DB2">
      <w:pPr>
        <w:pStyle w:val="Sangra3detindependiente"/>
        <w:ind w:left="1701"/>
        <w:rPr>
          <w:rFonts w:cs="Times New Roman"/>
          <w:sz w:val="20"/>
          <w:szCs w:val="20"/>
        </w:rPr>
      </w:pPr>
    </w:p>
    <w:p w:rsidR="00241FC6" w:rsidRPr="009968D7" w:rsidRDefault="00C80802" w:rsidP="00A500D9">
      <w:pPr>
        <w:pStyle w:val="Sangra3detindependiente"/>
        <w:ind w:left="0"/>
        <w:jc w:val="left"/>
        <w:rPr>
          <w:b/>
          <w:bCs/>
          <w:color w:val="000000"/>
          <w:sz w:val="20"/>
          <w:szCs w:val="20"/>
          <w:lang w:val="es-CL"/>
        </w:rPr>
      </w:pPr>
      <w:r w:rsidRPr="009968D7">
        <w:rPr>
          <w:b/>
          <w:bCs/>
          <w:sz w:val="20"/>
          <w:szCs w:val="20"/>
          <w:lang w:val="es-CL"/>
        </w:rPr>
        <w:lastRenderedPageBreak/>
        <w:t>2012-2013</w:t>
      </w:r>
      <w:r w:rsidR="00241FC6" w:rsidRPr="009968D7">
        <w:rPr>
          <w:b/>
          <w:bCs/>
          <w:sz w:val="20"/>
          <w:szCs w:val="20"/>
          <w:lang w:val="es-CL"/>
        </w:rPr>
        <w:t xml:space="preserve"> </w:t>
      </w:r>
      <w:proofErr w:type="spellStart"/>
      <w:r w:rsidR="00241FC6" w:rsidRPr="009968D7">
        <w:rPr>
          <w:b/>
          <w:bCs/>
          <w:color w:val="000000"/>
          <w:sz w:val="20"/>
          <w:szCs w:val="20"/>
          <w:lang w:val="es-CL"/>
        </w:rPr>
        <w:t>Operations</w:t>
      </w:r>
      <w:proofErr w:type="spellEnd"/>
      <w:r w:rsidR="00241FC6" w:rsidRPr="009968D7">
        <w:rPr>
          <w:b/>
          <w:bCs/>
          <w:color w:val="000000"/>
          <w:sz w:val="20"/>
          <w:szCs w:val="20"/>
          <w:lang w:val="es-CL"/>
        </w:rPr>
        <w:t xml:space="preserve">, </w:t>
      </w:r>
      <w:proofErr w:type="spellStart"/>
      <w:r w:rsidR="00241FC6" w:rsidRPr="009968D7">
        <w:rPr>
          <w:b/>
          <w:bCs/>
          <w:color w:val="000000"/>
          <w:sz w:val="20"/>
          <w:szCs w:val="20"/>
          <w:lang w:val="es-CL"/>
        </w:rPr>
        <w:t>Customer</w:t>
      </w:r>
      <w:proofErr w:type="spellEnd"/>
      <w:r w:rsidR="00241FC6" w:rsidRPr="009968D7">
        <w:rPr>
          <w:b/>
          <w:bCs/>
          <w:color w:val="000000"/>
          <w:sz w:val="20"/>
          <w:szCs w:val="20"/>
          <w:lang w:val="es-CL"/>
        </w:rPr>
        <w:t xml:space="preserve"> </w:t>
      </w:r>
      <w:proofErr w:type="spellStart"/>
      <w:r w:rsidR="00241FC6" w:rsidRPr="009968D7">
        <w:rPr>
          <w:b/>
          <w:bCs/>
          <w:color w:val="000000"/>
          <w:sz w:val="20"/>
          <w:szCs w:val="20"/>
          <w:lang w:val="es-CL"/>
        </w:rPr>
        <w:t>Service</w:t>
      </w:r>
      <w:proofErr w:type="spellEnd"/>
      <w:r w:rsidR="00241FC6" w:rsidRPr="009968D7">
        <w:rPr>
          <w:b/>
          <w:bCs/>
          <w:color w:val="000000"/>
          <w:sz w:val="20"/>
          <w:szCs w:val="20"/>
          <w:lang w:val="es-CL"/>
        </w:rPr>
        <w:t xml:space="preserve"> &amp; Sales </w:t>
      </w:r>
      <w:proofErr w:type="spellStart"/>
      <w:r w:rsidR="00241FC6" w:rsidRPr="009968D7">
        <w:rPr>
          <w:b/>
          <w:bCs/>
          <w:color w:val="000000"/>
          <w:sz w:val="20"/>
          <w:szCs w:val="20"/>
          <w:lang w:val="es-CL"/>
        </w:rPr>
        <w:t>support</w:t>
      </w:r>
      <w:proofErr w:type="spellEnd"/>
    </w:p>
    <w:p w:rsidR="00241FC6" w:rsidRDefault="00241FC6" w:rsidP="00A500D9">
      <w:pPr>
        <w:pStyle w:val="Sangra3detindependiente"/>
        <w:tabs>
          <w:tab w:val="left" w:pos="1620"/>
          <w:tab w:val="left" w:pos="1800"/>
        </w:tabs>
        <w:ind w:left="1620"/>
        <w:jc w:val="left"/>
        <w:rPr>
          <w:sz w:val="20"/>
          <w:szCs w:val="20"/>
          <w:lang w:val="es-ES"/>
        </w:rPr>
      </w:pPr>
      <w:r w:rsidRPr="008E10E2">
        <w:rPr>
          <w:sz w:val="20"/>
          <w:szCs w:val="20"/>
          <w:lang w:val="es-CL"/>
        </w:rPr>
        <w:t>Responsable</w:t>
      </w:r>
      <w:r w:rsidRPr="008E10E2">
        <w:rPr>
          <w:sz w:val="20"/>
          <w:szCs w:val="20"/>
          <w:lang w:val="es-ES"/>
        </w:rPr>
        <w:t xml:space="preserve"> casi </w:t>
      </w:r>
      <w:r w:rsidRPr="008E10E2">
        <w:rPr>
          <w:sz w:val="20"/>
          <w:szCs w:val="20"/>
          <w:lang w:val="es-CL"/>
        </w:rPr>
        <w:t>todas</w:t>
      </w:r>
      <w:r w:rsidRPr="008E10E2">
        <w:rPr>
          <w:sz w:val="20"/>
          <w:szCs w:val="20"/>
          <w:lang w:val="es-ES"/>
        </w:rPr>
        <w:t xml:space="preserve"> </w:t>
      </w:r>
      <w:r w:rsidRPr="008E10E2">
        <w:rPr>
          <w:sz w:val="20"/>
          <w:szCs w:val="20"/>
          <w:lang w:val="es-CL"/>
        </w:rPr>
        <w:t xml:space="preserve">las operaciones marítimas </w:t>
      </w:r>
      <w:r w:rsidRPr="008E10E2">
        <w:rPr>
          <w:sz w:val="20"/>
          <w:szCs w:val="20"/>
          <w:lang w:val="es-ES"/>
        </w:rPr>
        <w:t xml:space="preserve">y Aéreas desde el contacto con los proveedores en origen pasando por las rutas comerciales hasta la entrega en puerto o aeropuerto en chile. Además de la búsqueda constante de nuevos negocios </w:t>
      </w:r>
    </w:p>
    <w:p w:rsidR="00C80802" w:rsidRDefault="00C80802" w:rsidP="00A500D9">
      <w:pPr>
        <w:pStyle w:val="Sangra3detindependiente"/>
        <w:tabs>
          <w:tab w:val="left" w:pos="1620"/>
          <w:tab w:val="left" w:pos="1800"/>
        </w:tabs>
        <w:ind w:left="1620"/>
        <w:jc w:val="left"/>
        <w:rPr>
          <w:sz w:val="20"/>
          <w:szCs w:val="20"/>
          <w:lang w:val="es-ES"/>
        </w:rPr>
      </w:pPr>
    </w:p>
    <w:p w:rsidR="00C80802" w:rsidRPr="00C80802" w:rsidRDefault="00C80802" w:rsidP="00C80802">
      <w:pPr>
        <w:pStyle w:val="Sangra3detindependiente"/>
        <w:ind w:left="0"/>
        <w:jc w:val="left"/>
        <w:rPr>
          <w:b/>
          <w:bCs/>
          <w:color w:val="000000"/>
          <w:sz w:val="20"/>
          <w:szCs w:val="20"/>
          <w:lang w:val="es-CL"/>
        </w:rPr>
      </w:pPr>
      <w:r w:rsidRPr="00C80802">
        <w:rPr>
          <w:b/>
          <w:bCs/>
          <w:sz w:val="20"/>
          <w:szCs w:val="20"/>
          <w:lang w:val="es-CL"/>
        </w:rPr>
        <w:t xml:space="preserve">2013 – Junio  Business </w:t>
      </w:r>
      <w:proofErr w:type="spellStart"/>
      <w:r w:rsidRPr="00C80802">
        <w:rPr>
          <w:b/>
          <w:bCs/>
          <w:sz w:val="20"/>
          <w:szCs w:val="20"/>
          <w:lang w:val="es-CL"/>
        </w:rPr>
        <w:t>Development</w:t>
      </w:r>
      <w:proofErr w:type="spellEnd"/>
      <w:r w:rsidRPr="00C80802">
        <w:rPr>
          <w:b/>
          <w:bCs/>
          <w:sz w:val="20"/>
          <w:szCs w:val="20"/>
          <w:lang w:val="es-CL"/>
        </w:rPr>
        <w:t xml:space="preserve"> </w:t>
      </w:r>
      <w:proofErr w:type="spellStart"/>
      <w:r w:rsidRPr="00C80802">
        <w:rPr>
          <w:b/>
          <w:bCs/>
          <w:sz w:val="20"/>
          <w:szCs w:val="20"/>
          <w:lang w:val="es-CL"/>
        </w:rPr>
        <w:t>executive</w:t>
      </w:r>
      <w:proofErr w:type="spellEnd"/>
      <w:r w:rsidRPr="00C80802">
        <w:rPr>
          <w:b/>
          <w:bCs/>
          <w:sz w:val="20"/>
          <w:szCs w:val="20"/>
          <w:lang w:val="es-CL"/>
        </w:rPr>
        <w:t xml:space="preserve"> -</w:t>
      </w:r>
    </w:p>
    <w:p w:rsidR="00C80802" w:rsidRDefault="00C80802" w:rsidP="00A500D9">
      <w:pPr>
        <w:pStyle w:val="Sangra3detindependiente"/>
        <w:tabs>
          <w:tab w:val="left" w:pos="1620"/>
          <w:tab w:val="left" w:pos="1800"/>
        </w:tabs>
        <w:ind w:left="1620"/>
        <w:jc w:val="left"/>
        <w:rPr>
          <w:sz w:val="20"/>
          <w:szCs w:val="20"/>
          <w:lang w:val="es-ES"/>
        </w:rPr>
      </w:pPr>
      <w:r w:rsidRPr="008E10E2">
        <w:rPr>
          <w:sz w:val="20"/>
          <w:szCs w:val="20"/>
          <w:lang w:val="es-CL"/>
        </w:rPr>
        <w:t>Responsable</w:t>
      </w:r>
      <w:r w:rsidRPr="008E10E2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de las relaciones comerciales con los clientes cautivos además de la captación de nuevos clientes y el desarrollo de proyectos relacionados con transporte internacional de grandes empresas.   </w:t>
      </w:r>
    </w:p>
    <w:p w:rsidR="009968D7" w:rsidRDefault="009968D7" w:rsidP="00A500D9">
      <w:pPr>
        <w:pStyle w:val="Sangra3detindependiente"/>
        <w:tabs>
          <w:tab w:val="left" w:pos="1620"/>
          <w:tab w:val="left" w:pos="1800"/>
        </w:tabs>
        <w:ind w:left="1620"/>
        <w:jc w:val="left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Manejo de las salidas de las cargas de proyecto para ingreso a faena desde Puerto. </w:t>
      </w:r>
    </w:p>
    <w:p w:rsidR="00C80802" w:rsidRDefault="00C80802" w:rsidP="00A500D9">
      <w:pPr>
        <w:pStyle w:val="Sangra3detindependiente"/>
        <w:tabs>
          <w:tab w:val="left" w:pos="1620"/>
          <w:tab w:val="left" w:pos="1800"/>
        </w:tabs>
        <w:ind w:left="1620"/>
        <w:jc w:val="left"/>
        <w:rPr>
          <w:sz w:val="20"/>
          <w:szCs w:val="20"/>
          <w:lang w:val="es-ES"/>
        </w:rPr>
      </w:pPr>
    </w:p>
    <w:p w:rsidR="00C80802" w:rsidRPr="008E10E2" w:rsidRDefault="00C80802" w:rsidP="00A500D9">
      <w:pPr>
        <w:pStyle w:val="Sangra3detindependiente"/>
        <w:tabs>
          <w:tab w:val="left" w:pos="1620"/>
          <w:tab w:val="left" w:pos="1800"/>
        </w:tabs>
        <w:ind w:left="1620"/>
        <w:jc w:val="left"/>
        <w:rPr>
          <w:rFonts w:cs="Times New Roman"/>
          <w:sz w:val="20"/>
          <w:szCs w:val="20"/>
          <w:lang w:val="es-ES"/>
        </w:rPr>
      </w:pPr>
    </w:p>
    <w:p w:rsidR="00241FC6" w:rsidRPr="008E10E2" w:rsidRDefault="00A933CD" w:rsidP="00395DB2">
      <w:pPr>
        <w:pStyle w:val="Sangra3detindependiente"/>
        <w:ind w:left="0"/>
        <w:jc w:val="center"/>
        <w:rPr>
          <w:rFonts w:cs="Times New Roman"/>
          <w:b/>
          <w:bCs/>
          <w:sz w:val="20"/>
          <w:szCs w:val="20"/>
          <w:lang w:val="es-ES"/>
        </w:rPr>
      </w:pPr>
      <w:r>
        <w:rPr>
          <w:noProof/>
          <w:lang w:val="en-US" w:eastAsia="en-US"/>
        </w:rPr>
        <w:pict>
          <v:rect id="_x0000_s1030" style="position:absolute;left:0;text-align:left;margin-left:0;margin-top:3.55pt;width:495pt;height:27pt;z-index:5" o:allowincell="f">
            <v:textbox>
              <w:txbxContent>
                <w:p w:rsidR="00241FC6" w:rsidRDefault="00241FC6" w:rsidP="00395DB2">
                  <w:pPr>
                    <w:pStyle w:val="Ttulo1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FORMACIÓN ACADÉMICA</w:t>
                  </w:r>
                </w:p>
              </w:txbxContent>
            </v:textbox>
          </v:rect>
        </w:pict>
      </w:r>
    </w:p>
    <w:p w:rsidR="00241FC6" w:rsidRPr="008E10E2" w:rsidRDefault="00241FC6" w:rsidP="00395DB2">
      <w:pPr>
        <w:pStyle w:val="Sangra3detindependiente"/>
        <w:ind w:left="0"/>
        <w:jc w:val="center"/>
        <w:rPr>
          <w:rFonts w:cs="Times New Roman"/>
          <w:sz w:val="20"/>
          <w:szCs w:val="20"/>
          <w:lang w:val="es-ES"/>
        </w:rPr>
      </w:pPr>
    </w:p>
    <w:p w:rsidR="00241FC6" w:rsidRPr="008E10E2" w:rsidRDefault="00241FC6" w:rsidP="00395DB2">
      <w:pPr>
        <w:pStyle w:val="Sangra3detindependiente"/>
        <w:ind w:left="0"/>
        <w:rPr>
          <w:sz w:val="20"/>
          <w:szCs w:val="20"/>
        </w:rPr>
      </w:pPr>
      <w:r w:rsidRPr="008E10E2">
        <w:rPr>
          <w:sz w:val="20"/>
          <w:szCs w:val="20"/>
        </w:rPr>
        <w:t>Ingeniero en Negocios Internacionales – Instituto Profesional INACAP 2011</w:t>
      </w:r>
    </w:p>
    <w:p w:rsidR="00241FC6" w:rsidRDefault="00241FC6" w:rsidP="00395DB2">
      <w:pPr>
        <w:pStyle w:val="Sangra3detindependiente"/>
        <w:ind w:left="0"/>
        <w:rPr>
          <w:rFonts w:cs="Times New Roman"/>
          <w:sz w:val="20"/>
          <w:szCs w:val="20"/>
        </w:rPr>
      </w:pPr>
    </w:p>
    <w:p w:rsidR="00241FC6" w:rsidRPr="008E10E2" w:rsidRDefault="00241FC6" w:rsidP="00395DB2">
      <w:pPr>
        <w:pStyle w:val="Sangra3detindependiente"/>
        <w:ind w:left="0"/>
        <w:rPr>
          <w:rFonts w:cs="Times New Roman"/>
          <w:sz w:val="20"/>
          <w:szCs w:val="20"/>
        </w:rPr>
      </w:pPr>
    </w:p>
    <w:p w:rsidR="00241FC6" w:rsidRPr="008E10E2" w:rsidRDefault="00A933CD" w:rsidP="00395DB2">
      <w:pPr>
        <w:pStyle w:val="Sangra3detindependiente"/>
        <w:ind w:left="0"/>
        <w:rPr>
          <w:rFonts w:cs="Times New Roman"/>
          <w:sz w:val="20"/>
          <w:szCs w:val="20"/>
        </w:rPr>
      </w:pPr>
      <w:r>
        <w:rPr>
          <w:noProof/>
          <w:lang w:val="en-US" w:eastAsia="en-US"/>
        </w:rPr>
        <w:pict>
          <v:rect id="_x0000_s1031" style="position:absolute;left:0;text-align:left;margin-left:0;margin-top:6.05pt;width:495pt;height:27pt;z-index:6" o:allowincell="f">
            <v:textbox>
              <w:txbxContent>
                <w:p w:rsidR="00241FC6" w:rsidRDefault="00241FC6" w:rsidP="00395DB2">
                  <w:pPr>
                    <w:pStyle w:val="Ttulo1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OTROS ESTUDIOS</w:t>
                  </w:r>
                </w:p>
              </w:txbxContent>
            </v:textbox>
          </v:rect>
        </w:pict>
      </w:r>
    </w:p>
    <w:p w:rsidR="00241FC6" w:rsidRPr="008E10E2" w:rsidRDefault="00241FC6" w:rsidP="00395DB2">
      <w:pPr>
        <w:pStyle w:val="Sangra3detindependiente"/>
        <w:ind w:left="0"/>
        <w:rPr>
          <w:rFonts w:cs="Times New Roman"/>
          <w:sz w:val="20"/>
          <w:szCs w:val="20"/>
        </w:rPr>
      </w:pPr>
    </w:p>
    <w:p w:rsidR="00241FC6" w:rsidRDefault="00241FC6" w:rsidP="00395DB2">
      <w:pPr>
        <w:pStyle w:val="Sangra3detindependiente"/>
        <w:ind w:left="0"/>
        <w:rPr>
          <w:sz w:val="20"/>
          <w:szCs w:val="20"/>
        </w:rPr>
      </w:pPr>
      <w:r w:rsidRPr="008E10E2">
        <w:rPr>
          <w:sz w:val="20"/>
          <w:szCs w:val="20"/>
        </w:rPr>
        <w:t>Idiomas: Inglés Oral Nivel Intermedio y escrito Nivel Intermedio</w:t>
      </w:r>
    </w:p>
    <w:p w:rsidR="00961A2E" w:rsidRPr="008E10E2" w:rsidRDefault="00961A2E" w:rsidP="00395DB2">
      <w:pPr>
        <w:pStyle w:val="Sangra3detindependiente"/>
        <w:ind w:left="0"/>
        <w:rPr>
          <w:sz w:val="20"/>
          <w:szCs w:val="20"/>
        </w:rPr>
      </w:pPr>
      <w:r>
        <w:rPr>
          <w:sz w:val="20"/>
          <w:szCs w:val="20"/>
        </w:rPr>
        <w:t>Manejo de sistemas y software-</w:t>
      </w:r>
    </w:p>
    <w:p w:rsidR="00241FC6" w:rsidRDefault="00241FC6" w:rsidP="00395DB2">
      <w:pPr>
        <w:pStyle w:val="Sangra3detindependiente"/>
        <w:ind w:left="0"/>
        <w:jc w:val="center"/>
        <w:rPr>
          <w:rFonts w:cs="Times New Roman"/>
          <w:sz w:val="20"/>
          <w:szCs w:val="20"/>
        </w:rPr>
      </w:pPr>
    </w:p>
    <w:p w:rsidR="00241FC6" w:rsidRPr="008E10E2" w:rsidRDefault="00241FC6" w:rsidP="00395DB2">
      <w:pPr>
        <w:pStyle w:val="Sangra3detindependiente"/>
        <w:ind w:left="0"/>
        <w:jc w:val="center"/>
        <w:rPr>
          <w:rFonts w:cs="Times New Roman"/>
          <w:sz w:val="20"/>
          <w:szCs w:val="20"/>
        </w:rPr>
      </w:pPr>
    </w:p>
    <w:p w:rsidR="00241FC6" w:rsidRPr="008E10E2" w:rsidRDefault="00A933CD" w:rsidP="00395DB2">
      <w:pPr>
        <w:pStyle w:val="Sangra3detindependiente"/>
        <w:ind w:left="0"/>
        <w:jc w:val="center"/>
        <w:rPr>
          <w:rFonts w:cs="Times New Roman"/>
          <w:b/>
          <w:bCs/>
          <w:sz w:val="20"/>
          <w:szCs w:val="20"/>
        </w:rPr>
      </w:pPr>
      <w:r>
        <w:rPr>
          <w:noProof/>
          <w:lang w:val="en-US" w:eastAsia="en-US"/>
        </w:rPr>
        <w:pict>
          <v:rect id="_x0000_s1032" style="position:absolute;left:0;text-align:left;margin-left:0;margin-top:4.65pt;width:495pt;height:27pt;z-index:7" o:allowincell="f">
            <v:textbox>
              <w:txbxContent>
                <w:p w:rsidR="00241FC6" w:rsidRDefault="00241FC6" w:rsidP="00395DB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ANTECEDENTES PERSONALES </w:t>
                  </w:r>
                </w:p>
              </w:txbxContent>
            </v:textbox>
          </v:rect>
        </w:pict>
      </w:r>
    </w:p>
    <w:p w:rsidR="00241FC6" w:rsidRPr="008E10E2" w:rsidRDefault="00241FC6" w:rsidP="00395DB2">
      <w:pPr>
        <w:pStyle w:val="Sangra3detindependiente"/>
        <w:ind w:left="0"/>
        <w:rPr>
          <w:rFonts w:cs="Times New Roman"/>
          <w:sz w:val="20"/>
          <w:szCs w:val="20"/>
        </w:rPr>
      </w:pPr>
    </w:p>
    <w:p w:rsidR="00241FC6" w:rsidRDefault="00241FC6" w:rsidP="00395DB2">
      <w:pPr>
        <w:pStyle w:val="Sangra3detindependiente"/>
        <w:ind w:left="0"/>
        <w:rPr>
          <w:rFonts w:cs="Times New Roman"/>
          <w:sz w:val="20"/>
          <w:szCs w:val="20"/>
        </w:rPr>
      </w:pPr>
    </w:p>
    <w:p w:rsidR="00241FC6" w:rsidRPr="008E10E2" w:rsidRDefault="00241FC6" w:rsidP="00395DB2">
      <w:pPr>
        <w:pStyle w:val="Sangra3detindependiente"/>
        <w:ind w:left="0"/>
        <w:rPr>
          <w:sz w:val="20"/>
          <w:szCs w:val="20"/>
        </w:rPr>
      </w:pPr>
      <w:r w:rsidRPr="008E10E2">
        <w:rPr>
          <w:sz w:val="20"/>
          <w:szCs w:val="20"/>
        </w:rPr>
        <w:t xml:space="preserve">Me considero una persona proactiva </w:t>
      </w:r>
    </w:p>
    <w:p w:rsidR="00241FC6" w:rsidRPr="008E10E2" w:rsidRDefault="00241FC6" w:rsidP="00395DB2">
      <w:pPr>
        <w:pStyle w:val="Sangra3detindependiente"/>
        <w:ind w:left="0"/>
        <w:rPr>
          <w:sz w:val="20"/>
          <w:szCs w:val="20"/>
        </w:rPr>
      </w:pPr>
      <w:r w:rsidRPr="008E10E2">
        <w:rPr>
          <w:sz w:val="20"/>
          <w:szCs w:val="20"/>
        </w:rPr>
        <w:t xml:space="preserve">Tengo poca tolerancia a la flojera </w:t>
      </w:r>
    </w:p>
    <w:p w:rsidR="00241FC6" w:rsidRPr="008E10E2" w:rsidRDefault="00241FC6" w:rsidP="00395DB2">
      <w:pPr>
        <w:pStyle w:val="Sangra3detindependiente"/>
        <w:ind w:left="0"/>
        <w:rPr>
          <w:sz w:val="20"/>
          <w:szCs w:val="20"/>
        </w:rPr>
      </w:pPr>
      <w:r w:rsidRPr="008E10E2">
        <w:rPr>
          <w:sz w:val="20"/>
          <w:szCs w:val="20"/>
        </w:rPr>
        <w:t>Tengo Capacidad de improvisación</w:t>
      </w:r>
    </w:p>
    <w:p w:rsidR="00241FC6" w:rsidRPr="008E10E2" w:rsidRDefault="00241FC6" w:rsidP="00395DB2">
      <w:pPr>
        <w:pStyle w:val="Sangra3detindependiente"/>
        <w:ind w:left="0"/>
        <w:rPr>
          <w:sz w:val="20"/>
          <w:szCs w:val="20"/>
        </w:rPr>
      </w:pPr>
      <w:r w:rsidRPr="008E10E2">
        <w:rPr>
          <w:sz w:val="20"/>
          <w:szCs w:val="20"/>
        </w:rPr>
        <w:t>Capacidad de negociación y persuasión</w:t>
      </w:r>
    </w:p>
    <w:p w:rsidR="00241FC6" w:rsidRPr="008E10E2" w:rsidRDefault="00241FC6" w:rsidP="00395DB2">
      <w:pPr>
        <w:pStyle w:val="Sangra3detindependiente"/>
        <w:ind w:left="0"/>
        <w:rPr>
          <w:sz w:val="20"/>
          <w:szCs w:val="20"/>
        </w:rPr>
      </w:pPr>
      <w:r w:rsidRPr="008E10E2">
        <w:rPr>
          <w:sz w:val="20"/>
          <w:szCs w:val="20"/>
        </w:rPr>
        <w:t xml:space="preserve">Capacidad para trabajar en equipo y cooperación </w:t>
      </w:r>
    </w:p>
    <w:p w:rsidR="00241FC6" w:rsidRPr="008E10E2" w:rsidRDefault="00241FC6" w:rsidP="00395DB2">
      <w:pPr>
        <w:pStyle w:val="Sangra3detindependiente"/>
        <w:ind w:left="0"/>
        <w:rPr>
          <w:sz w:val="20"/>
          <w:szCs w:val="20"/>
        </w:rPr>
      </w:pPr>
      <w:r w:rsidRPr="008E10E2">
        <w:rPr>
          <w:sz w:val="20"/>
          <w:szCs w:val="20"/>
        </w:rPr>
        <w:t xml:space="preserve">Capacidad de trabajar bajo presión </w:t>
      </w:r>
    </w:p>
    <w:sectPr w:rsidR="00241FC6" w:rsidRPr="008E10E2" w:rsidSect="002049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E7959"/>
    <w:multiLevelType w:val="hybridMultilevel"/>
    <w:tmpl w:val="48623CD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DB2"/>
    <w:rsid w:val="00013B29"/>
    <w:rsid w:val="00042C57"/>
    <w:rsid w:val="000E615F"/>
    <w:rsid w:val="001B36C9"/>
    <w:rsid w:val="001E63A2"/>
    <w:rsid w:val="00204946"/>
    <w:rsid w:val="00241FC6"/>
    <w:rsid w:val="00291EC8"/>
    <w:rsid w:val="003818CA"/>
    <w:rsid w:val="00383487"/>
    <w:rsid w:val="00395DB2"/>
    <w:rsid w:val="003F2115"/>
    <w:rsid w:val="00486A45"/>
    <w:rsid w:val="004F064B"/>
    <w:rsid w:val="00547D46"/>
    <w:rsid w:val="00672D1B"/>
    <w:rsid w:val="00693739"/>
    <w:rsid w:val="006A3657"/>
    <w:rsid w:val="006D7B38"/>
    <w:rsid w:val="00713BA5"/>
    <w:rsid w:val="00736F0F"/>
    <w:rsid w:val="007757B6"/>
    <w:rsid w:val="00791C97"/>
    <w:rsid w:val="007A07CC"/>
    <w:rsid w:val="007D773C"/>
    <w:rsid w:val="0086042D"/>
    <w:rsid w:val="0088415B"/>
    <w:rsid w:val="008D54B4"/>
    <w:rsid w:val="008E0584"/>
    <w:rsid w:val="008E10E2"/>
    <w:rsid w:val="00961A2E"/>
    <w:rsid w:val="00986AE7"/>
    <w:rsid w:val="009968D7"/>
    <w:rsid w:val="00A10973"/>
    <w:rsid w:val="00A500D9"/>
    <w:rsid w:val="00A55045"/>
    <w:rsid w:val="00A933CD"/>
    <w:rsid w:val="00AA4726"/>
    <w:rsid w:val="00AB459A"/>
    <w:rsid w:val="00AC4D9F"/>
    <w:rsid w:val="00B101E9"/>
    <w:rsid w:val="00B43057"/>
    <w:rsid w:val="00B44123"/>
    <w:rsid w:val="00B800BD"/>
    <w:rsid w:val="00B82AF6"/>
    <w:rsid w:val="00BB289D"/>
    <w:rsid w:val="00C40299"/>
    <w:rsid w:val="00C80802"/>
    <w:rsid w:val="00CA46A2"/>
    <w:rsid w:val="00DA7319"/>
    <w:rsid w:val="00DC65FF"/>
    <w:rsid w:val="00DC733D"/>
    <w:rsid w:val="00E22829"/>
    <w:rsid w:val="00F364C1"/>
    <w:rsid w:val="00F4582E"/>
    <w:rsid w:val="00FC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B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395DB2"/>
    <w:pPr>
      <w:keepNext/>
      <w:jc w:val="center"/>
      <w:outlineLvl w:val="0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395DB2"/>
    <w:rPr>
      <w:rFonts w:ascii="Times New Roman" w:hAnsi="Times New Roman" w:cs="Times New Roman"/>
      <w:b/>
      <w:bCs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395DB2"/>
    <w:pPr>
      <w:spacing w:line="360" w:lineRule="auto"/>
      <w:ind w:left="2124"/>
      <w:jc w:val="both"/>
    </w:pPr>
    <w:rPr>
      <w:rFonts w:ascii="Verdana" w:hAnsi="Verdana" w:cs="Verdana"/>
      <w:lang w:val="es-ES_tradnl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395DB2"/>
    <w:rPr>
      <w:rFonts w:ascii="Verdana" w:hAnsi="Verdana" w:cs="Verdana"/>
      <w:sz w:val="20"/>
      <w:szCs w:val="20"/>
      <w:lang w:val="es-ES_tradnl" w:eastAsia="es-ES"/>
    </w:rPr>
  </w:style>
  <w:style w:type="character" w:styleId="Hipervnculo">
    <w:name w:val="Hyperlink"/>
    <w:uiPriority w:val="99"/>
    <w:rsid w:val="001E63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.carrillo77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HWL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David Carrillo</cp:lastModifiedBy>
  <cp:revision>15</cp:revision>
  <cp:lastPrinted>2012-10-03T14:55:00Z</cp:lastPrinted>
  <dcterms:created xsi:type="dcterms:W3CDTF">2012-07-18T22:23:00Z</dcterms:created>
  <dcterms:modified xsi:type="dcterms:W3CDTF">2014-02-13T18:27:00Z</dcterms:modified>
</cp:coreProperties>
</file>